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entabelle6farbig"/>
        <w:tblpPr w:leftFromText="141" w:rightFromText="141" w:vertAnchor="page" w:horzAnchor="margin" w:tblpY="2020"/>
        <w:tblW w:w="15588" w:type="dxa"/>
        <w:tblLayout w:type="fixed"/>
        <w:tblLook w:val="04A0" w:firstRow="1" w:lastRow="0" w:firstColumn="1" w:lastColumn="0" w:noHBand="0" w:noVBand="1"/>
      </w:tblPr>
      <w:tblGrid>
        <w:gridCol w:w="2410"/>
        <w:gridCol w:w="2126"/>
        <w:gridCol w:w="1843"/>
        <w:gridCol w:w="1843"/>
        <w:gridCol w:w="1984"/>
        <w:gridCol w:w="1843"/>
        <w:gridCol w:w="3539"/>
      </w:tblGrid>
      <w:tr w:rsidR="005E16AD" w:rsidRPr="00BA73F4" w14:paraId="688A4A7C" w14:textId="77777777" w:rsidTr="002C705F">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0F2C9E73" w14:textId="0DE0623B" w:rsidR="003A7820" w:rsidRPr="00D34CFB" w:rsidRDefault="005E16AD" w:rsidP="00C242EE">
            <w:pPr>
              <w:rPr>
                <w:rFonts w:ascii="Arial" w:hAnsi="Arial" w:cs="Arial"/>
                <w:sz w:val="16"/>
                <w:szCs w:val="16"/>
              </w:rPr>
            </w:pPr>
            <w:r w:rsidRPr="00D34CFB">
              <w:rPr>
                <w:rFonts w:ascii="Arial" w:hAnsi="Arial" w:cs="Arial"/>
                <w:sz w:val="16"/>
                <w:szCs w:val="16"/>
              </w:rPr>
              <w:t>Name, Vorname der Person</w:t>
            </w:r>
            <w:r w:rsidR="003A7820" w:rsidRPr="00D34CFB">
              <w:rPr>
                <w:rFonts w:ascii="Arial" w:hAnsi="Arial" w:cs="Arial"/>
                <w:sz w:val="16"/>
                <w:szCs w:val="16"/>
              </w:rPr>
              <w:t xml:space="preserve"> </w:t>
            </w:r>
          </w:p>
        </w:tc>
        <w:tc>
          <w:tcPr>
            <w:tcW w:w="2126" w:type="dxa"/>
            <w:vAlign w:val="center"/>
          </w:tcPr>
          <w:p w14:paraId="3DC7643D" w14:textId="338A690D" w:rsidR="003A7820" w:rsidRPr="00D34CFB" w:rsidRDefault="005E16AD" w:rsidP="00C242E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34CFB">
              <w:rPr>
                <w:rFonts w:ascii="Arial" w:hAnsi="Arial" w:cs="Arial"/>
                <w:sz w:val="16"/>
                <w:szCs w:val="16"/>
              </w:rPr>
              <w:t>Abteilung</w:t>
            </w:r>
          </w:p>
        </w:tc>
        <w:tc>
          <w:tcPr>
            <w:tcW w:w="1843" w:type="dxa"/>
            <w:vAlign w:val="center"/>
          </w:tcPr>
          <w:p w14:paraId="2ABEC596" w14:textId="77777777" w:rsidR="00D34CFB" w:rsidRDefault="005E16AD" w:rsidP="00C242EE">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D34CFB">
              <w:rPr>
                <w:rFonts w:ascii="Arial" w:hAnsi="Arial" w:cs="Arial"/>
                <w:sz w:val="16"/>
                <w:szCs w:val="16"/>
              </w:rPr>
              <w:t xml:space="preserve">Datum </w:t>
            </w:r>
          </w:p>
          <w:p w14:paraId="255D566C" w14:textId="7611FA5D" w:rsidR="003A7820" w:rsidRPr="00D34CFB" w:rsidRDefault="005E16AD" w:rsidP="00C242E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34CFB">
              <w:rPr>
                <w:rFonts w:ascii="Arial" w:hAnsi="Arial" w:cs="Arial"/>
                <w:sz w:val="16"/>
                <w:szCs w:val="16"/>
              </w:rPr>
              <w:t>Einsichtnahme</w:t>
            </w:r>
          </w:p>
        </w:tc>
        <w:tc>
          <w:tcPr>
            <w:tcW w:w="1843" w:type="dxa"/>
            <w:vAlign w:val="center"/>
          </w:tcPr>
          <w:p w14:paraId="5F6D0B6E" w14:textId="77777777" w:rsidR="00D34CFB" w:rsidRDefault="005E16AD" w:rsidP="00C242EE">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D34CFB">
              <w:rPr>
                <w:rFonts w:ascii="Arial" w:hAnsi="Arial" w:cs="Arial"/>
                <w:sz w:val="16"/>
                <w:szCs w:val="16"/>
              </w:rPr>
              <w:t xml:space="preserve">Datum </w:t>
            </w:r>
          </w:p>
          <w:p w14:paraId="08C9340C" w14:textId="755C6EC2" w:rsidR="003A7820" w:rsidRPr="00D34CFB" w:rsidRDefault="005E16AD" w:rsidP="00C242E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34CFB">
              <w:rPr>
                <w:rFonts w:ascii="Arial" w:hAnsi="Arial" w:cs="Arial"/>
                <w:sz w:val="16"/>
                <w:szCs w:val="16"/>
              </w:rPr>
              <w:t>Führungszeugnis</w:t>
            </w:r>
          </w:p>
        </w:tc>
        <w:tc>
          <w:tcPr>
            <w:tcW w:w="1984" w:type="dxa"/>
            <w:vAlign w:val="center"/>
          </w:tcPr>
          <w:p w14:paraId="29DE566D" w14:textId="57D89ABE" w:rsidR="003A7820" w:rsidRPr="00D34CFB" w:rsidRDefault="005E16AD" w:rsidP="005E16AD">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34CFB">
              <w:rPr>
                <w:rFonts w:ascii="Arial" w:hAnsi="Arial" w:cs="Arial"/>
                <w:sz w:val="16"/>
                <w:szCs w:val="16"/>
              </w:rPr>
              <w:t>Liegt eine Verurteilung nach einer in § 72a SGB VIII genannten Straftat vor?</w:t>
            </w:r>
          </w:p>
        </w:tc>
        <w:tc>
          <w:tcPr>
            <w:tcW w:w="1843" w:type="dxa"/>
            <w:vAlign w:val="center"/>
          </w:tcPr>
          <w:p w14:paraId="51A65190" w14:textId="68274B5E" w:rsidR="003A7820" w:rsidRPr="00D34CFB" w:rsidRDefault="005E16AD" w:rsidP="00C242E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34CFB">
              <w:rPr>
                <w:rFonts w:ascii="Arial" w:hAnsi="Arial" w:cs="Arial"/>
                <w:sz w:val="16"/>
                <w:szCs w:val="16"/>
              </w:rPr>
              <w:t xml:space="preserve">Datum Wiedervorlage </w:t>
            </w:r>
          </w:p>
        </w:tc>
        <w:tc>
          <w:tcPr>
            <w:tcW w:w="3539" w:type="dxa"/>
            <w:vAlign w:val="center"/>
          </w:tcPr>
          <w:p w14:paraId="7493E377" w14:textId="6EEB8C6F" w:rsidR="003A7820" w:rsidRPr="00D34CFB" w:rsidRDefault="005E16AD" w:rsidP="00C242E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34CFB">
              <w:rPr>
                <w:rFonts w:ascii="Arial" w:hAnsi="Arial" w:cs="Arial"/>
                <w:sz w:val="16"/>
                <w:szCs w:val="16"/>
              </w:rPr>
              <w:t>Unterschrift der für die Einsichtnahme verantwortlichen Person</w:t>
            </w:r>
          </w:p>
        </w:tc>
      </w:tr>
      <w:tr w:rsidR="005E16AD" w14:paraId="32B9D46A" w14:textId="77777777" w:rsidTr="002C705F">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1C585370" w14:textId="77777777" w:rsidR="003A7820" w:rsidRDefault="003A7820" w:rsidP="00C242EE"/>
        </w:tc>
        <w:tc>
          <w:tcPr>
            <w:tcW w:w="2126" w:type="dxa"/>
            <w:vAlign w:val="center"/>
          </w:tcPr>
          <w:p w14:paraId="0385A1BE"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389AB663" w14:textId="182529E9" w:rsidR="003A7820" w:rsidRPr="005E16AD" w:rsidRDefault="003A7820" w:rsidP="00C242E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vAlign w:val="center"/>
          </w:tcPr>
          <w:p w14:paraId="2253CEEE"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984" w:type="dxa"/>
            <w:vAlign w:val="center"/>
          </w:tcPr>
          <w:p w14:paraId="04364792"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31646DFA"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3539" w:type="dxa"/>
            <w:vAlign w:val="center"/>
          </w:tcPr>
          <w:p w14:paraId="74DBE3AA"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r>
      <w:tr w:rsidR="005E16AD" w14:paraId="1BAE3803" w14:textId="77777777" w:rsidTr="002C705F">
        <w:trPr>
          <w:trHeight w:val="680"/>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1E16B077" w14:textId="77777777" w:rsidR="003A7820" w:rsidRDefault="003A7820" w:rsidP="00C242EE"/>
        </w:tc>
        <w:tc>
          <w:tcPr>
            <w:tcW w:w="2126" w:type="dxa"/>
            <w:vAlign w:val="center"/>
          </w:tcPr>
          <w:p w14:paraId="677C836B"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2ECA96EF"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2D0D1A5A"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6AB8CC21"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4E7BFB3C"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3539" w:type="dxa"/>
            <w:vAlign w:val="center"/>
          </w:tcPr>
          <w:p w14:paraId="05620032"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r>
      <w:tr w:rsidR="005E16AD" w14:paraId="0556A962" w14:textId="77777777" w:rsidTr="002C705F">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05A78743" w14:textId="77777777" w:rsidR="003A7820" w:rsidRDefault="003A7820" w:rsidP="00C242EE"/>
        </w:tc>
        <w:tc>
          <w:tcPr>
            <w:tcW w:w="2126" w:type="dxa"/>
            <w:vAlign w:val="center"/>
          </w:tcPr>
          <w:p w14:paraId="06FCC35A"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29DEF50A"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696B53F3"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984" w:type="dxa"/>
            <w:vAlign w:val="center"/>
          </w:tcPr>
          <w:p w14:paraId="558090E1"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4042EE64"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3539" w:type="dxa"/>
            <w:vAlign w:val="center"/>
          </w:tcPr>
          <w:p w14:paraId="62C04652"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r>
      <w:tr w:rsidR="005E16AD" w14:paraId="1F5DC098" w14:textId="77777777" w:rsidTr="002C705F">
        <w:trPr>
          <w:trHeight w:val="680"/>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68ACD629" w14:textId="77777777" w:rsidR="003A7820" w:rsidRDefault="003A7820" w:rsidP="00C242EE"/>
        </w:tc>
        <w:tc>
          <w:tcPr>
            <w:tcW w:w="2126" w:type="dxa"/>
            <w:vAlign w:val="center"/>
          </w:tcPr>
          <w:p w14:paraId="49A0E0A0"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3BD62C06"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2263AA1D"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6481DC65"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64F101EE"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3539" w:type="dxa"/>
            <w:vAlign w:val="center"/>
          </w:tcPr>
          <w:p w14:paraId="0CE3EF3D"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r>
      <w:tr w:rsidR="005E16AD" w14:paraId="1033E977" w14:textId="77777777" w:rsidTr="002C705F">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6AB23AFE" w14:textId="77777777" w:rsidR="003A7820" w:rsidRDefault="003A7820" w:rsidP="00C242EE"/>
        </w:tc>
        <w:tc>
          <w:tcPr>
            <w:tcW w:w="2126" w:type="dxa"/>
            <w:vAlign w:val="center"/>
          </w:tcPr>
          <w:p w14:paraId="528E0FD1"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2F01B432"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6F6AB1E3"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984" w:type="dxa"/>
            <w:vAlign w:val="center"/>
          </w:tcPr>
          <w:p w14:paraId="6B37357E"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400C0F7F"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3539" w:type="dxa"/>
            <w:vAlign w:val="center"/>
          </w:tcPr>
          <w:p w14:paraId="29BB4432"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r>
      <w:tr w:rsidR="005E16AD" w14:paraId="633CC225" w14:textId="77777777" w:rsidTr="002C705F">
        <w:trPr>
          <w:trHeight w:val="680"/>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32902FA8" w14:textId="77777777" w:rsidR="003A7820" w:rsidRDefault="003A7820" w:rsidP="00C242EE"/>
        </w:tc>
        <w:tc>
          <w:tcPr>
            <w:tcW w:w="2126" w:type="dxa"/>
            <w:vAlign w:val="center"/>
          </w:tcPr>
          <w:p w14:paraId="60810710"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50F8D225"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74A2AD68"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1FE35210"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6ECFFD36"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3539" w:type="dxa"/>
            <w:vAlign w:val="center"/>
          </w:tcPr>
          <w:p w14:paraId="3C31F2CF"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r>
      <w:tr w:rsidR="005E16AD" w14:paraId="79FD0E4F" w14:textId="77777777" w:rsidTr="002C705F">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CF0E234" w14:textId="77777777" w:rsidR="003A7820" w:rsidRDefault="003A7820" w:rsidP="00C242EE"/>
        </w:tc>
        <w:tc>
          <w:tcPr>
            <w:tcW w:w="2126" w:type="dxa"/>
            <w:vAlign w:val="center"/>
          </w:tcPr>
          <w:p w14:paraId="3022B9C9"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3F3E2624"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4E4A0FEA"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984" w:type="dxa"/>
            <w:vAlign w:val="center"/>
          </w:tcPr>
          <w:p w14:paraId="0A515FE0"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6ED7BC02"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3539" w:type="dxa"/>
            <w:vAlign w:val="center"/>
          </w:tcPr>
          <w:p w14:paraId="65549C4C"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r>
      <w:tr w:rsidR="005E16AD" w14:paraId="38BFB167" w14:textId="77777777" w:rsidTr="002C705F">
        <w:trPr>
          <w:trHeight w:val="680"/>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7C1AF2D1" w14:textId="77777777" w:rsidR="003A7820" w:rsidRDefault="003A7820" w:rsidP="00C242EE"/>
        </w:tc>
        <w:tc>
          <w:tcPr>
            <w:tcW w:w="2126" w:type="dxa"/>
            <w:vAlign w:val="center"/>
          </w:tcPr>
          <w:p w14:paraId="30E24186"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72F8866C"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4349C7C8"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008228E3"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1C674F27"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3539" w:type="dxa"/>
            <w:vAlign w:val="center"/>
          </w:tcPr>
          <w:p w14:paraId="425457F9"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r>
      <w:tr w:rsidR="005E16AD" w14:paraId="6B36A337" w14:textId="77777777" w:rsidTr="002C705F">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D059895" w14:textId="77777777" w:rsidR="003A7820" w:rsidRDefault="003A7820" w:rsidP="00C242EE"/>
        </w:tc>
        <w:tc>
          <w:tcPr>
            <w:tcW w:w="2126" w:type="dxa"/>
            <w:vAlign w:val="center"/>
          </w:tcPr>
          <w:p w14:paraId="4ABB4FA4"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0EEB134F"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6B50712C"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984" w:type="dxa"/>
            <w:vAlign w:val="center"/>
          </w:tcPr>
          <w:p w14:paraId="08129D06"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4D1EA25B"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c>
          <w:tcPr>
            <w:tcW w:w="3539" w:type="dxa"/>
            <w:vAlign w:val="center"/>
          </w:tcPr>
          <w:p w14:paraId="2B475939" w14:textId="77777777" w:rsidR="003A7820" w:rsidRDefault="003A7820" w:rsidP="00C242EE">
            <w:pPr>
              <w:cnfStyle w:val="000000100000" w:firstRow="0" w:lastRow="0" w:firstColumn="0" w:lastColumn="0" w:oddVBand="0" w:evenVBand="0" w:oddHBand="1" w:evenHBand="0" w:firstRowFirstColumn="0" w:firstRowLastColumn="0" w:lastRowFirstColumn="0" w:lastRowLastColumn="0"/>
            </w:pPr>
          </w:p>
        </w:tc>
      </w:tr>
      <w:tr w:rsidR="005E16AD" w14:paraId="218C15B8" w14:textId="77777777" w:rsidTr="002C705F">
        <w:trPr>
          <w:trHeight w:val="680"/>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A206812" w14:textId="77777777" w:rsidR="003A7820" w:rsidRDefault="003A7820" w:rsidP="00C242EE"/>
        </w:tc>
        <w:tc>
          <w:tcPr>
            <w:tcW w:w="2126" w:type="dxa"/>
            <w:vAlign w:val="center"/>
          </w:tcPr>
          <w:p w14:paraId="38455461"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56C2DEE9"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0CEE6A0A"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3166A97F"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4A8138E4"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c>
          <w:tcPr>
            <w:tcW w:w="3539" w:type="dxa"/>
            <w:vAlign w:val="center"/>
          </w:tcPr>
          <w:p w14:paraId="5A704ECE" w14:textId="77777777" w:rsidR="003A7820" w:rsidRDefault="003A7820" w:rsidP="00C242EE">
            <w:pPr>
              <w:cnfStyle w:val="000000000000" w:firstRow="0" w:lastRow="0" w:firstColumn="0" w:lastColumn="0" w:oddVBand="0" w:evenVBand="0" w:oddHBand="0" w:evenHBand="0" w:firstRowFirstColumn="0" w:firstRowLastColumn="0" w:lastRowFirstColumn="0" w:lastRowLastColumn="0"/>
            </w:pPr>
          </w:p>
        </w:tc>
      </w:tr>
    </w:tbl>
    <w:p w14:paraId="54F000F1" w14:textId="323FED44" w:rsidR="005E16AD" w:rsidRPr="00F17B8E" w:rsidRDefault="000C2CB2" w:rsidP="005E16AD">
      <w:pPr>
        <w:rPr>
          <w:rFonts w:ascii="Arial" w:hAnsi="Arial" w:cs="Arial"/>
          <w:b/>
          <w:bCs/>
          <w:sz w:val="24"/>
          <w:szCs w:val="24"/>
        </w:rPr>
      </w:pPr>
      <w:r>
        <w:rPr>
          <w:rFonts w:ascii="Arial" w:hAnsi="Arial" w:cs="Arial"/>
          <w:b/>
          <w:bCs/>
          <w:sz w:val="24"/>
          <w:szCs w:val="24"/>
        </w:rPr>
        <w:t xml:space="preserve">Anlage </w:t>
      </w:r>
      <w:r w:rsidR="001C4B56">
        <w:rPr>
          <w:rFonts w:ascii="Arial" w:hAnsi="Arial" w:cs="Arial"/>
          <w:b/>
          <w:bCs/>
          <w:sz w:val="24"/>
          <w:szCs w:val="24"/>
        </w:rPr>
        <w:t>3</w:t>
      </w:r>
      <w:r>
        <w:rPr>
          <w:rFonts w:ascii="Arial" w:hAnsi="Arial" w:cs="Arial"/>
          <w:b/>
          <w:bCs/>
          <w:sz w:val="24"/>
          <w:szCs w:val="24"/>
        </w:rPr>
        <w:t xml:space="preserve">: </w:t>
      </w:r>
      <w:r w:rsidR="005E16AD" w:rsidRPr="005E16AD">
        <w:rPr>
          <w:rFonts w:ascii="Arial" w:hAnsi="Arial" w:cs="Arial"/>
          <w:b/>
          <w:bCs/>
          <w:sz w:val="24"/>
          <w:szCs w:val="24"/>
        </w:rPr>
        <w:t xml:space="preserve">Dokumentation der Einsichtnahme in das erweiterte Führungszeugnis bei </w:t>
      </w:r>
      <w:r w:rsidR="00D34CFB">
        <w:rPr>
          <w:rFonts w:ascii="Arial" w:hAnsi="Arial" w:cs="Arial"/>
          <w:b/>
          <w:bCs/>
          <w:sz w:val="24"/>
          <w:szCs w:val="24"/>
        </w:rPr>
        <w:t>neben-/</w:t>
      </w:r>
      <w:r w:rsidR="005E16AD" w:rsidRPr="005E16AD">
        <w:rPr>
          <w:rFonts w:ascii="Arial" w:hAnsi="Arial" w:cs="Arial"/>
          <w:b/>
          <w:bCs/>
          <w:sz w:val="24"/>
          <w:szCs w:val="24"/>
        </w:rPr>
        <w:t>ehrenamtlich tätigen Personen</w:t>
      </w:r>
    </w:p>
    <w:p w14:paraId="4BB37BBC" w14:textId="77777777" w:rsidR="00876728" w:rsidRPr="00876728" w:rsidRDefault="00876728" w:rsidP="00876728">
      <w:pPr>
        <w:rPr>
          <w:rFonts w:ascii="Arial" w:hAnsi="Arial" w:cs="Arial"/>
          <w:b/>
          <w:bCs/>
          <w:sz w:val="12"/>
          <w:szCs w:val="12"/>
        </w:rPr>
      </w:pPr>
    </w:p>
    <w:p w14:paraId="08EDDD80" w14:textId="49FB88D8" w:rsidR="00876728" w:rsidRPr="00876728" w:rsidRDefault="00876728" w:rsidP="00876728">
      <w:pPr>
        <w:rPr>
          <w:i/>
          <w:iCs/>
          <w:color w:val="943634" w:themeColor="accent2" w:themeShade="BF"/>
          <w:sz w:val="14"/>
          <w:szCs w:val="14"/>
        </w:rPr>
      </w:pPr>
      <w:r w:rsidRPr="00876728">
        <w:rPr>
          <w:rFonts w:ascii="Arial" w:hAnsi="Arial" w:cs="Arial"/>
          <w:b/>
          <w:bCs/>
          <w:i/>
          <w:iCs/>
          <w:color w:val="943634" w:themeColor="accent2" w:themeShade="BF"/>
          <w:sz w:val="16"/>
          <w:szCs w:val="16"/>
        </w:rPr>
        <w:t>Hinweis:</w:t>
      </w:r>
      <w:r w:rsidRPr="00876728">
        <w:rPr>
          <w:rFonts w:ascii="Arial" w:hAnsi="Arial" w:cs="Arial"/>
          <w:sz w:val="16"/>
          <w:szCs w:val="16"/>
        </w:rPr>
        <w:br/>
      </w:r>
      <w:r w:rsidRPr="00876728">
        <w:rPr>
          <w:rFonts w:ascii="Arial" w:hAnsi="Arial" w:cs="Arial"/>
          <w:i/>
          <w:iCs/>
          <w:color w:val="943634" w:themeColor="accent2" w:themeShade="BF"/>
          <w:sz w:val="16"/>
          <w:szCs w:val="16"/>
        </w:rPr>
        <w:t>Das vorgelegte Führungszeugnis darf nicht einbehalten werden und ist ohne Anfertigung einer Kopie zurückzugeben.</w:t>
      </w:r>
      <w:r w:rsidRPr="00876728">
        <w:rPr>
          <w:i/>
          <w:iCs/>
          <w:color w:val="943634" w:themeColor="accent2" w:themeShade="BF"/>
          <w:sz w:val="14"/>
          <w:szCs w:val="14"/>
        </w:rPr>
        <w:br/>
      </w:r>
      <w:r w:rsidRPr="00876728">
        <w:rPr>
          <w:rFonts w:ascii="Arial" w:hAnsi="Arial" w:cs="Arial"/>
          <w:i/>
          <w:iCs/>
          <w:color w:val="943634" w:themeColor="accent2" w:themeShade="BF"/>
          <w:sz w:val="16"/>
          <w:szCs w:val="16"/>
        </w:rPr>
        <w:t>Die Dokumentation ist unverzüglich zu vernichten, wenn keine Tätigkeit aufgenommen wird. Im Falle der Ausübung einer Tätigkeit ist die Dokumentation spätestens drei Monate nach der letztmaligen Ausübung der Tätigkeit zu löschen.</w:t>
      </w:r>
    </w:p>
    <w:sectPr w:rsidR="00876728" w:rsidRPr="00876728" w:rsidSect="005E16AD">
      <w:headerReference w:type="default" r:id="rI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A5F1" w14:textId="77777777" w:rsidR="00F17B8E" w:rsidRDefault="00F17B8E" w:rsidP="00F17B8E">
      <w:pPr>
        <w:spacing w:after="0" w:line="240" w:lineRule="auto"/>
      </w:pPr>
      <w:r>
        <w:separator/>
      </w:r>
    </w:p>
  </w:endnote>
  <w:endnote w:type="continuationSeparator" w:id="0">
    <w:p w14:paraId="33992F09" w14:textId="77777777" w:rsidR="00F17B8E" w:rsidRDefault="00F17B8E" w:rsidP="00F1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070E" w14:textId="77777777" w:rsidR="00F17B8E" w:rsidRDefault="00F17B8E" w:rsidP="00F17B8E">
      <w:pPr>
        <w:spacing w:after="0" w:line="240" w:lineRule="auto"/>
      </w:pPr>
      <w:r>
        <w:separator/>
      </w:r>
    </w:p>
  </w:footnote>
  <w:footnote w:type="continuationSeparator" w:id="0">
    <w:p w14:paraId="7DE1CBA8" w14:textId="77777777" w:rsidR="00F17B8E" w:rsidRDefault="00F17B8E" w:rsidP="00F17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E1AD" w14:textId="6EB52855" w:rsidR="00C242EE" w:rsidRPr="00F17B8E" w:rsidRDefault="00C242EE" w:rsidP="00C242EE">
    <w:pPr>
      <w:pBdr>
        <w:bottom w:val="single" w:sz="4" w:space="1" w:color="auto"/>
      </w:pBdr>
      <w:rPr>
        <w:rFonts w:ascii="Arial" w:hAnsi="Arial" w:cs="Arial"/>
        <w:b/>
        <w:bCs/>
        <w:sz w:val="24"/>
        <w:szCs w:val="24"/>
      </w:rPr>
    </w:pPr>
    <w:r w:rsidRPr="00F17B8E">
      <w:rPr>
        <w:rFonts w:ascii="Arial" w:hAnsi="Arial" w:cs="Arial"/>
        <w:b/>
        <w:bCs/>
        <w:sz w:val="24"/>
        <w:szCs w:val="24"/>
      </w:rPr>
      <w:t>Verein</w:t>
    </w:r>
    <w:r w:rsidR="00D34CFB">
      <w:rPr>
        <w:rFonts w:ascii="Arial" w:hAnsi="Arial" w:cs="Arial"/>
        <w:b/>
        <w:bCs/>
        <w:sz w:val="24"/>
        <w:szCs w:val="24"/>
      </w:rPr>
      <w:t xml:space="preserve"> / Verband</w:t>
    </w:r>
    <w:r w:rsidRPr="00F17B8E">
      <w:rPr>
        <w:rFonts w:ascii="Arial" w:hAnsi="Arial" w:cs="Arial"/>
        <w:b/>
        <w:bCs/>
        <w:sz w:val="24"/>
        <w:szCs w:val="24"/>
      </w:rPr>
      <w:t>:</w:t>
    </w:r>
    <w:r w:rsidR="00D34CFB">
      <w:rPr>
        <w:rFonts w:ascii="Arial" w:hAnsi="Arial" w:cs="Arial"/>
        <w:b/>
        <w:bCs/>
        <w:sz w:val="24"/>
        <w:szCs w:val="24"/>
      </w:rPr>
      <w:t xml:space="preserve"> </w:t>
    </w:r>
  </w:p>
  <w:p w14:paraId="130CFAE5" w14:textId="77777777" w:rsidR="00C242EE" w:rsidRDefault="00C242E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F4"/>
    <w:rsid w:val="00077C89"/>
    <w:rsid w:val="000C2CB2"/>
    <w:rsid w:val="001C4B56"/>
    <w:rsid w:val="001E5E99"/>
    <w:rsid w:val="00236A87"/>
    <w:rsid w:val="00271D25"/>
    <w:rsid w:val="002A770F"/>
    <w:rsid w:val="002C705F"/>
    <w:rsid w:val="003A7820"/>
    <w:rsid w:val="004910C5"/>
    <w:rsid w:val="005D5DF1"/>
    <w:rsid w:val="005E16AD"/>
    <w:rsid w:val="008121A1"/>
    <w:rsid w:val="00814E2F"/>
    <w:rsid w:val="00872068"/>
    <w:rsid w:val="00876728"/>
    <w:rsid w:val="00934327"/>
    <w:rsid w:val="00A12096"/>
    <w:rsid w:val="00B35FFF"/>
    <w:rsid w:val="00B76B37"/>
    <w:rsid w:val="00BA73F4"/>
    <w:rsid w:val="00C242EE"/>
    <w:rsid w:val="00D34CFB"/>
    <w:rsid w:val="00DB32F6"/>
    <w:rsid w:val="00EA6EFE"/>
    <w:rsid w:val="00F06A36"/>
    <w:rsid w:val="00F17B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C077"/>
  <w15:chartTrackingRefBased/>
  <w15:docId w15:val="{B5A4BED8-4BA8-4F0D-8AC4-BB24F9F0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73F4"/>
  </w:style>
  <w:style w:type="paragraph" w:styleId="berschrift1">
    <w:name w:val="heading 1"/>
    <w:basedOn w:val="Standard"/>
    <w:next w:val="Standard"/>
    <w:link w:val="berschrift1Zchn"/>
    <w:uiPriority w:val="9"/>
    <w:qFormat/>
    <w:rsid w:val="00BA73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BA73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BA73F4"/>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BA73F4"/>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A73F4"/>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BA73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73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73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73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73F4"/>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BA73F4"/>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BA73F4"/>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BA73F4"/>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BA73F4"/>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BA73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73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73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73F4"/>
    <w:rPr>
      <w:rFonts w:eastAsiaTheme="majorEastAsia" w:cstheme="majorBidi"/>
      <w:color w:val="272727" w:themeColor="text1" w:themeTint="D8"/>
    </w:rPr>
  </w:style>
  <w:style w:type="paragraph" w:styleId="Titel">
    <w:name w:val="Title"/>
    <w:basedOn w:val="Standard"/>
    <w:next w:val="Standard"/>
    <w:link w:val="TitelZchn"/>
    <w:uiPriority w:val="10"/>
    <w:qFormat/>
    <w:rsid w:val="00BA7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73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73F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73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73F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73F4"/>
    <w:rPr>
      <w:i/>
      <w:iCs/>
      <w:color w:val="404040" w:themeColor="text1" w:themeTint="BF"/>
    </w:rPr>
  </w:style>
  <w:style w:type="paragraph" w:styleId="Listenabsatz">
    <w:name w:val="List Paragraph"/>
    <w:basedOn w:val="Standard"/>
    <w:uiPriority w:val="34"/>
    <w:qFormat/>
    <w:rsid w:val="00BA73F4"/>
    <w:pPr>
      <w:ind w:left="720"/>
      <w:contextualSpacing/>
    </w:pPr>
  </w:style>
  <w:style w:type="character" w:styleId="IntensiveHervorhebung">
    <w:name w:val="Intense Emphasis"/>
    <w:basedOn w:val="Absatz-Standardschriftart"/>
    <w:uiPriority w:val="21"/>
    <w:qFormat/>
    <w:rsid w:val="00BA73F4"/>
    <w:rPr>
      <w:i/>
      <w:iCs/>
      <w:color w:val="365F91" w:themeColor="accent1" w:themeShade="BF"/>
    </w:rPr>
  </w:style>
  <w:style w:type="paragraph" w:styleId="IntensivesZitat">
    <w:name w:val="Intense Quote"/>
    <w:basedOn w:val="Standard"/>
    <w:next w:val="Standard"/>
    <w:link w:val="IntensivesZitatZchn"/>
    <w:uiPriority w:val="30"/>
    <w:qFormat/>
    <w:rsid w:val="00BA73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BA73F4"/>
    <w:rPr>
      <w:i/>
      <w:iCs/>
      <w:color w:val="365F91" w:themeColor="accent1" w:themeShade="BF"/>
    </w:rPr>
  </w:style>
  <w:style w:type="character" w:styleId="IntensiverVerweis">
    <w:name w:val="Intense Reference"/>
    <w:basedOn w:val="Absatz-Standardschriftart"/>
    <w:uiPriority w:val="32"/>
    <w:qFormat/>
    <w:rsid w:val="00BA73F4"/>
    <w:rPr>
      <w:b/>
      <w:bCs/>
      <w:smallCaps/>
      <w:color w:val="365F91" w:themeColor="accent1" w:themeShade="BF"/>
      <w:spacing w:val="5"/>
    </w:rPr>
  </w:style>
  <w:style w:type="table" w:styleId="Tabellenraster">
    <w:name w:val="Table Grid"/>
    <w:basedOn w:val="NormaleTabelle"/>
    <w:uiPriority w:val="59"/>
    <w:rsid w:val="00BA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17B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7B8E"/>
  </w:style>
  <w:style w:type="paragraph" w:styleId="Fuzeile">
    <w:name w:val="footer"/>
    <w:basedOn w:val="Standard"/>
    <w:link w:val="FuzeileZchn"/>
    <w:uiPriority w:val="99"/>
    <w:unhideWhenUsed/>
    <w:rsid w:val="00F17B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7B8E"/>
  </w:style>
  <w:style w:type="table" w:styleId="Listentabelle6farbig">
    <w:name w:val="List Table 6 Colorful"/>
    <w:basedOn w:val="NormaleTabelle"/>
    <w:uiPriority w:val="51"/>
    <w:rsid w:val="00D34C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683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Bartholomäus Ina</dc:creator>
  <cp:keywords/>
  <dc:description/>
  <cp:lastModifiedBy>Rehak Simone</cp:lastModifiedBy>
  <cp:revision>6</cp:revision>
  <dcterms:created xsi:type="dcterms:W3CDTF">2025-08-12T07:19:00Z</dcterms:created>
  <dcterms:modified xsi:type="dcterms:W3CDTF">2025-09-15T07:49:00Z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2025-07-22T09:34:57Z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a2acdfe0-4417-4e26-a152-967d8010c95f</vt:lpwstr>
  </property>
  <property fmtid="{D5CDD505-2E9C-101B-9397-08002B2CF9AE}" pid="7" name="MSIP_Label_defa4170-0d19-0005-0004-bc88714345d2_ActionId">
    <vt:lpwstr>098b9243-b9c0-49ff-a019-03910e822d8e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